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29" w:rsidRPr="00846779" w:rsidRDefault="00846779" w:rsidP="00F61B29">
      <w:pPr>
        <w:pStyle w:val="stBilgi"/>
        <w:rPr>
          <w:rFonts w:ascii="Times New Roman" w:hAnsi="Times New Roman" w:cs="Times New Roman"/>
          <w:b/>
          <w:color w:val="330033"/>
          <w:sz w:val="20"/>
          <w:szCs w:val="20"/>
          <w:shd w:val="clear" w:color="auto" w:fill="FFFFFF"/>
        </w:rPr>
      </w:pPr>
      <w:r w:rsidRPr="00846779">
        <w:rPr>
          <w:rFonts w:ascii="Times New Roman" w:hAnsi="Times New Roman" w:cs="Times New Roman"/>
          <w:b/>
          <w:color w:val="330033"/>
          <w:sz w:val="20"/>
          <w:szCs w:val="20"/>
          <w:shd w:val="clear" w:color="auto" w:fill="FFFFFF"/>
        </w:rPr>
        <w:t>İLİ: ERZİNCAN</w:t>
      </w:r>
    </w:p>
    <w:p w:rsidR="00F61B29" w:rsidRPr="00846779" w:rsidRDefault="00846779" w:rsidP="00F61B29">
      <w:pPr>
        <w:pStyle w:val="stBilgi"/>
        <w:rPr>
          <w:rFonts w:ascii="Times New Roman" w:hAnsi="Times New Roman" w:cs="Times New Roman"/>
          <w:b/>
          <w:color w:val="330033"/>
          <w:sz w:val="20"/>
          <w:szCs w:val="20"/>
          <w:shd w:val="clear" w:color="auto" w:fill="FFFFFF"/>
        </w:rPr>
      </w:pPr>
      <w:bookmarkStart w:id="0" w:name="_GoBack"/>
      <w:bookmarkEnd w:id="0"/>
      <w:r w:rsidRPr="00846779">
        <w:rPr>
          <w:rFonts w:ascii="Times New Roman" w:hAnsi="Times New Roman" w:cs="Times New Roman"/>
          <w:b/>
          <w:color w:val="330033"/>
          <w:sz w:val="20"/>
          <w:szCs w:val="20"/>
          <w:shd w:val="clear" w:color="auto" w:fill="FFFFFF"/>
        </w:rPr>
        <w:t>TARİH: 12</w:t>
      </w:r>
      <w:r w:rsidR="00F61B29" w:rsidRPr="00846779">
        <w:rPr>
          <w:rFonts w:ascii="Times New Roman" w:hAnsi="Times New Roman" w:cs="Times New Roman"/>
          <w:b/>
          <w:color w:val="330033"/>
          <w:sz w:val="20"/>
          <w:szCs w:val="20"/>
          <w:shd w:val="clear" w:color="auto" w:fill="FFFFFF"/>
        </w:rPr>
        <w:t>.01.2018</w:t>
      </w:r>
    </w:p>
    <w:p w:rsidR="00ED586D" w:rsidRPr="005330D6" w:rsidRDefault="00ED586D" w:rsidP="00F61B29">
      <w:pPr>
        <w:pStyle w:val="stBilgi"/>
        <w:rPr>
          <w:rFonts w:ascii="Times New Roman" w:hAnsi="Times New Roman" w:cs="Times New Roman"/>
          <w:color w:val="330033"/>
          <w:sz w:val="20"/>
          <w:szCs w:val="20"/>
          <w:shd w:val="clear" w:color="auto" w:fill="FFFFFF"/>
        </w:rPr>
      </w:pPr>
    </w:p>
    <w:p w:rsidR="00ED586D" w:rsidRPr="00DD1B01" w:rsidRDefault="00ED586D" w:rsidP="00F61B29">
      <w:pPr>
        <w:pStyle w:val="stBilgi"/>
        <w:rPr>
          <w:rFonts w:ascii="Times New Roman" w:hAnsi="Times New Roman" w:cs="Times New Roman"/>
          <w:color w:val="330033"/>
          <w:sz w:val="20"/>
          <w:szCs w:val="20"/>
          <w:shd w:val="clear" w:color="auto" w:fill="FFFFFF"/>
        </w:rPr>
      </w:pPr>
    </w:p>
    <w:p w:rsidR="000F6643" w:rsidRPr="00ED586D" w:rsidRDefault="00ED586D" w:rsidP="0027554E">
      <w:pPr>
        <w:jc w:val="right"/>
        <w:rPr>
          <w:sz w:val="32"/>
          <w:szCs w:val="32"/>
        </w:rPr>
      </w:pPr>
      <w:r w:rsidRPr="00ED586D">
        <w:rPr>
          <w:rFonts w:ascii="Georgia" w:hAnsi="Georgia"/>
          <w:color w:val="141414"/>
          <w:sz w:val="32"/>
          <w:szCs w:val="32"/>
          <w:shd w:val="clear" w:color="auto" w:fill="FCFCFF"/>
          <w:rtl/>
        </w:rPr>
        <w:t>بِسْــــــــــــــــــــــمِ اﷲِارَّحْمَنِ ارَّحِيم</w:t>
      </w:r>
    </w:p>
    <w:p w:rsidR="00F61B29" w:rsidRPr="0027554E" w:rsidRDefault="00F61B29" w:rsidP="0078267C">
      <w:pPr>
        <w:jc w:val="right"/>
        <w:rPr>
          <w:rFonts w:ascii="Amiri QuranWeb" w:hAnsi="Amiri QuranWeb"/>
          <w:sz w:val="36"/>
          <w:szCs w:val="36"/>
          <w:shd w:val="clear" w:color="auto" w:fill="FFFFFF"/>
        </w:rPr>
      </w:pPr>
      <w:r w:rsidRPr="0027554E">
        <w:rPr>
          <w:rFonts w:ascii="Amiri QuranWeb" w:hAnsi="Amiri QuranWeb"/>
          <w:color w:val="330033"/>
          <w:sz w:val="36"/>
          <w:szCs w:val="36"/>
          <w:shd w:val="clear" w:color="auto" w:fill="FFFFFF"/>
          <w:rtl/>
        </w:rPr>
        <w:t>وَاعْبُدْ رَبَّكَ حَتَّى يَأْتِيَكَ الْيَقِينُ</w:t>
      </w:r>
    </w:p>
    <w:p w:rsidR="0078267C" w:rsidRDefault="0078267C" w:rsidP="0078267C">
      <w:pPr>
        <w:jc w:val="right"/>
        <w:rPr>
          <w:rFonts w:ascii="Amiri QuranWeb" w:hAnsi="Amiri QuranWeb" w:cs="Arial"/>
          <w:sz w:val="36"/>
          <w:szCs w:val="36"/>
          <w:shd w:val="clear" w:color="auto" w:fill="FFFFFF"/>
        </w:rPr>
      </w:pPr>
      <w:r w:rsidRPr="00031181">
        <w:rPr>
          <w:rFonts w:asciiTheme="majorBidi" w:hAnsiTheme="majorBidi" w:cstheme="majorBidi"/>
          <w:sz w:val="28"/>
          <w:szCs w:val="28"/>
          <w:rtl/>
        </w:rPr>
        <w:t>قَالَ رَسُولُ للّهِ صَلَّي اللّهُ عَلَيْهِ وَسَلَّم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</w:p>
    <w:p w:rsidR="00ED586D" w:rsidRPr="00903489" w:rsidRDefault="00903489" w:rsidP="0078267C">
      <w:pPr>
        <w:jc w:val="right"/>
        <w:rPr>
          <w:rFonts w:ascii="Amiri QuranWeb" w:hAnsi="Amiri QuranWeb"/>
          <w:sz w:val="36"/>
          <w:szCs w:val="36"/>
          <w:shd w:val="clear" w:color="auto" w:fill="FFFFFF"/>
        </w:rPr>
      </w:pPr>
      <w:r w:rsidRPr="008F0782">
        <w:rPr>
          <w:rFonts w:asciiTheme="majorBidi" w:hAnsiTheme="majorBidi" w:cstheme="majorBidi"/>
          <w:sz w:val="28"/>
          <w:szCs w:val="28"/>
          <w:rtl/>
        </w:rPr>
        <w:t>اَللّٰهُمَّ أَعِنّ۪ي عَلٰى ذِكْرِكَ وَشُكْرِكَ وَحُسْنِ</w:t>
      </w:r>
      <w:r w:rsidRPr="00903489">
        <w:rPr>
          <w:rFonts w:ascii="Amiri QuranWeb" w:hAnsi="Amiri QuranWeb" w:cs="Arial"/>
          <w:sz w:val="36"/>
          <w:szCs w:val="36"/>
          <w:shd w:val="clear" w:color="auto" w:fill="FFFFFF"/>
          <w:rtl/>
        </w:rPr>
        <w:t xml:space="preserve"> </w:t>
      </w:r>
      <w:r w:rsidRPr="008F0782">
        <w:rPr>
          <w:rFonts w:asciiTheme="majorBidi" w:hAnsiTheme="majorBidi" w:cstheme="majorBidi"/>
          <w:sz w:val="28"/>
          <w:szCs w:val="28"/>
          <w:rtl/>
        </w:rPr>
        <w:t>عِبَادَتِكَ</w:t>
      </w:r>
      <w:r w:rsidR="008F0782">
        <w:rPr>
          <w:rFonts w:asciiTheme="majorBidi" w:hAnsiTheme="majorBidi" w:cstheme="majorBidi"/>
          <w:sz w:val="28"/>
          <w:szCs w:val="28"/>
        </w:rPr>
        <w:t>:</w:t>
      </w:r>
    </w:p>
    <w:p w:rsidR="00F61B29" w:rsidRPr="00265248" w:rsidRDefault="00F61B29" w:rsidP="00265248">
      <w:pPr>
        <w:jc w:val="center"/>
        <w:rPr>
          <w:b/>
          <w:bCs/>
          <w:sz w:val="24"/>
          <w:szCs w:val="24"/>
        </w:rPr>
      </w:pPr>
      <w:r w:rsidRPr="00265248">
        <w:rPr>
          <w:b/>
          <w:bCs/>
          <w:sz w:val="24"/>
          <w:szCs w:val="24"/>
        </w:rPr>
        <w:t>İBADET BİLİNCİ</w:t>
      </w:r>
    </w:p>
    <w:p w:rsidR="00F61B29" w:rsidRDefault="00F61B29" w:rsidP="00846779">
      <w:pPr>
        <w:ind w:left="708"/>
        <w:rPr>
          <w:rFonts w:asciiTheme="majorBidi" w:hAnsiTheme="majorBidi" w:cstheme="majorBidi"/>
          <w:b/>
          <w:bCs/>
          <w:sz w:val="24"/>
          <w:szCs w:val="24"/>
        </w:rPr>
      </w:pPr>
      <w:r w:rsidRPr="00F61B29">
        <w:rPr>
          <w:rFonts w:asciiTheme="majorBidi" w:hAnsiTheme="majorBidi" w:cstheme="majorBidi"/>
          <w:b/>
          <w:bCs/>
          <w:sz w:val="24"/>
          <w:szCs w:val="24"/>
        </w:rPr>
        <w:t xml:space="preserve">Kıymetli </w:t>
      </w:r>
      <w:r w:rsidR="00846779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846779" w:rsidRPr="00F61B29">
        <w:rPr>
          <w:rFonts w:asciiTheme="majorBidi" w:hAnsiTheme="majorBidi" w:cstheme="majorBidi"/>
          <w:b/>
          <w:bCs/>
          <w:sz w:val="24"/>
          <w:szCs w:val="24"/>
        </w:rPr>
        <w:t>üminler</w:t>
      </w:r>
      <w:r w:rsidR="00846779">
        <w:rPr>
          <w:rFonts w:asciiTheme="majorBidi" w:hAnsiTheme="majorBidi" w:cstheme="majorBidi"/>
          <w:b/>
          <w:bCs/>
          <w:sz w:val="24"/>
          <w:szCs w:val="24"/>
        </w:rPr>
        <w:t>!</w:t>
      </w:r>
      <w:r w:rsidRPr="00F61B2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F61B29" w:rsidRPr="00D11E3D" w:rsidRDefault="00F61B29" w:rsidP="008F0782">
      <w:pPr>
        <w:jc w:val="both"/>
        <w:rPr>
          <w:rFonts w:asciiTheme="majorBidi" w:hAnsiTheme="majorBidi" w:cstheme="majorBidi"/>
        </w:rPr>
      </w:pPr>
      <w:r w:rsidRPr="00F61B29">
        <w:rPr>
          <w:rFonts w:asciiTheme="majorBidi" w:hAnsiTheme="majorBidi" w:cstheme="majorBidi"/>
          <w:sz w:val="24"/>
          <w:szCs w:val="24"/>
        </w:rPr>
        <w:t>Her</w:t>
      </w:r>
      <w:r w:rsidR="0027554E">
        <w:rPr>
          <w:rFonts w:asciiTheme="majorBidi" w:hAnsiTheme="majorBidi" w:cstheme="majorBidi"/>
          <w:sz w:val="24"/>
          <w:szCs w:val="24"/>
        </w:rPr>
        <w:t xml:space="preserve"> şeyi </w:t>
      </w:r>
      <w:r>
        <w:rPr>
          <w:rFonts w:asciiTheme="majorBidi" w:hAnsiTheme="majorBidi" w:cstheme="majorBidi"/>
          <w:sz w:val="24"/>
          <w:szCs w:val="24"/>
        </w:rPr>
        <w:t xml:space="preserve">mükemmel bir şekilde yaratan Rabbimiz, yarattığı her </w:t>
      </w:r>
      <w:r w:rsidRPr="00F61B29">
        <w:rPr>
          <w:rFonts w:asciiTheme="majorBidi" w:hAnsiTheme="majorBidi" w:cstheme="majorBidi"/>
          <w:sz w:val="24"/>
          <w:szCs w:val="24"/>
        </w:rPr>
        <w:t>varlığa şu kusursu</w:t>
      </w:r>
      <w:r>
        <w:rPr>
          <w:rFonts w:asciiTheme="majorBidi" w:hAnsiTheme="majorBidi" w:cstheme="majorBidi"/>
          <w:sz w:val="24"/>
          <w:szCs w:val="24"/>
        </w:rPr>
        <w:t>z</w:t>
      </w:r>
      <w:r w:rsidRPr="00F61B29">
        <w:rPr>
          <w:rFonts w:asciiTheme="majorBidi" w:hAnsiTheme="majorBidi" w:cstheme="majorBidi"/>
          <w:sz w:val="24"/>
          <w:szCs w:val="24"/>
        </w:rPr>
        <w:t xml:space="preserve"> nizam içerisinde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61B29">
        <w:rPr>
          <w:rFonts w:asciiTheme="majorBidi" w:hAnsiTheme="majorBidi" w:cstheme="majorBidi"/>
          <w:sz w:val="24"/>
          <w:szCs w:val="24"/>
        </w:rPr>
        <w:t>bir görev vermiştir.</w:t>
      </w:r>
      <w:r w:rsidR="0027554E">
        <w:rPr>
          <w:rFonts w:asciiTheme="majorBidi" w:hAnsiTheme="majorBidi" w:cstheme="majorBidi"/>
          <w:sz w:val="24"/>
          <w:szCs w:val="24"/>
        </w:rPr>
        <w:t xml:space="preserve"> Kâ</w:t>
      </w:r>
      <w:r>
        <w:rPr>
          <w:rFonts w:asciiTheme="majorBidi" w:hAnsiTheme="majorBidi" w:cstheme="majorBidi"/>
          <w:sz w:val="24"/>
          <w:szCs w:val="24"/>
        </w:rPr>
        <w:t xml:space="preserve">inatın ve yaratılmışların, en şereflisi olan </w:t>
      </w:r>
      <w:r w:rsidR="00846779">
        <w:rPr>
          <w:rFonts w:asciiTheme="majorBidi" w:hAnsiTheme="majorBidi" w:cstheme="majorBidi"/>
          <w:sz w:val="24"/>
          <w:szCs w:val="24"/>
        </w:rPr>
        <w:t>insanoğlunun</w:t>
      </w:r>
      <w:r w:rsidR="0026524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da</w:t>
      </w:r>
      <w:r w:rsidR="00265248">
        <w:rPr>
          <w:rFonts w:asciiTheme="majorBidi" w:hAnsiTheme="majorBidi" w:cstheme="majorBidi"/>
          <w:sz w:val="24"/>
          <w:szCs w:val="24"/>
        </w:rPr>
        <w:t xml:space="preserve"> yaratılışı gayesiz değildir. Rabbimiz ayeti kerimede   </w:t>
      </w:r>
      <w:r w:rsidR="00265248" w:rsidRPr="002D3CA6">
        <w:rPr>
          <w:rFonts w:ascii="Times New Roman" w:hAnsi="Times New Roman" w:cs="Times New Roman"/>
          <w:sz w:val="28"/>
          <w:szCs w:val="28"/>
          <w:rtl/>
        </w:rPr>
        <w:t>وَمَا خَلَقْتُ الْجِنَّ وَالْإِنسَ إِلَّا لِيَعْبُدُونِ</w:t>
      </w:r>
      <w:r w:rsidR="00265248" w:rsidRPr="002D3CA6">
        <w:rPr>
          <w:rFonts w:cstheme="minorHAnsi"/>
          <w:sz w:val="28"/>
          <w:szCs w:val="28"/>
        </w:rPr>
        <w:t xml:space="preserve"> </w:t>
      </w:r>
      <w:r w:rsidRPr="00265248">
        <w:rPr>
          <w:rFonts w:asciiTheme="majorBidi" w:hAnsiTheme="majorBidi" w:cstheme="majorBidi"/>
          <w:sz w:val="28"/>
          <w:szCs w:val="28"/>
        </w:rPr>
        <w:t xml:space="preserve"> </w:t>
      </w:r>
      <w:r w:rsidRPr="00265248">
        <w:rPr>
          <w:rFonts w:asciiTheme="majorBidi" w:hAnsiTheme="majorBidi" w:cstheme="majorBidi"/>
          <w:sz w:val="24"/>
          <w:szCs w:val="24"/>
        </w:rPr>
        <w:t xml:space="preserve">    </w:t>
      </w:r>
      <w:r w:rsidR="0027554E">
        <w:rPr>
          <w:rFonts w:asciiTheme="majorBidi" w:hAnsiTheme="majorBidi" w:cstheme="majorBidi"/>
          <w:sz w:val="24"/>
          <w:szCs w:val="24"/>
        </w:rPr>
        <w:t>“</w:t>
      </w:r>
      <w:r w:rsidR="00265248" w:rsidRPr="0009354E">
        <w:rPr>
          <w:rFonts w:asciiTheme="majorBidi" w:hAnsiTheme="majorBidi" w:cstheme="majorBidi"/>
          <w:b/>
          <w:bCs/>
        </w:rPr>
        <w:t>Ben cinleri ve insanları, ancak bana kulluk etsinler diye yarattım</w:t>
      </w:r>
      <w:r w:rsidR="0027554E">
        <w:rPr>
          <w:rFonts w:asciiTheme="majorBidi" w:hAnsiTheme="majorBidi" w:cstheme="majorBidi"/>
        </w:rPr>
        <w:t>”</w:t>
      </w:r>
      <w:r w:rsidR="008F0782">
        <w:rPr>
          <w:rFonts w:asciiTheme="majorBidi" w:hAnsiTheme="majorBidi" w:cstheme="majorBidi"/>
        </w:rPr>
        <w:t>(2</w:t>
      </w:r>
      <w:r w:rsidR="0009354E">
        <w:rPr>
          <w:rFonts w:asciiTheme="majorBidi" w:hAnsiTheme="majorBidi" w:cstheme="majorBidi"/>
        </w:rPr>
        <w:t>)</w:t>
      </w:r>
      <w:r w:rsidR="00265248" w:rsidRPr="00D11E3D">
        <w:rPr>
          <w:rFonts w:asciiTheme="majorBidi" w:hAnsiTheme="majorBidi" w:cstheme="majorBidi"/>
        </w:rPr>
        <w:t xml:space="preserve"> Buyurarak yaratılışımızdaki amacımızın Allah’a kulluk ve ibadet olduğunu bize bildirmektedir. </w:t>
      </w:r>
      <w:r w:rsidRPr="00D11E3D">
        <w:rPr>
          <w:rFonts w:asciiTheme="majorBidi" w:hAnsiTheme="majorBidi" w:cstheme="majorBidi"/>
        </w:rPr>
        <w:t xml:space="preserve">   </w:t>
      </w:r>
    </w:p>
    <w:p w:rsidR="00265248" w:rsidRPr="00D11E3D" w:rsidRDefault="00265248" w:rsidP="00265248">
      <w:pPr>
        <w:jc w:val="both"/>
        <w:rPr>
          <w:rFonts w:asciiTheme="majorBidi" w:hAnsiTheme="majorBidi" w:cstheme="majorBidi"/>
          <w:b/>
          <w:bCs/>
        </w:rPr>
      </w:pPr>
      <w:r w:rsidRPr="00D11E3D">
        <w:rPr>
          <w:rFonts w:asciiTheme="majorBidi" w:hAnsiTheme="majorBidi" w:cstheme="majorBidi"/>
          <w:b/>
          <w:bCs/>
        </w:rPr>
        <w:t xml:space="preserve">Kıymetli </w:t>
      </w:r>
      <w:r w:rsidR="00846779" w:rsidRPr="00D11E3D">
        <w:rPr>
          <w:rFonts w:asciiTheme="majorBidi" w:hAnsiTheme="majorBidi" w:cstheme="majorBidi"/>
          <w:b/>
          <w:bCs/>
        </w:rPr>
        <w:t>Kardeşlerim!</w:t>
      </w:r>
    </w:p>
    <w:p w:rsidR="001B59AB" w:rsidRPr="00D11E3D" w:rsidRDefault="00265248" w:rsidP="00592244">
      <w:pPr>
        <w:jc w:val="both"/>
        <w:rPr>
          <w:rFonts w:asciiTheme="majorBidi" w:hAnsiTheme="majorBidi" w:cstheme="majorBidi"/>
        </w:rPr>
      </w:pPr>
      <w:r w:rsidRPr="00D11E3D">
        <w:rPr>
          <w:rFonts w:asciiTheme="majorBidi" w:hAnsiTheme="majorBidi" w:cstheme="majorBidi"/>
          <w:b/>
          <w:bCs/>
        </w:rPr>
        <w:t>İbadet</w:t>
      </w:r>
      <w:r w:rsidR="001B59AB" w:rsidRPr="00D11E3D">
        <w:rPr>
          <w:rFonts w:asciiTheme="majorBidi" w:hAnsiTheme="majorBidi" w:cstheme="majorBidi"/>
          <w:b/>
          <w:bCs/>
        </w:rPr>
        <w:t>;</w:t>
      </w:r>
      <w:r w:rsidRPr="00D11E3D">
        <w:rPr>
          <w:rFonts w:asciiTheme="majorBidi" w:hAnsiTheme="majorBidi" w:cstheme="majorBidi"/>
        </w:rPr>
        <w:t xml:space="preserve">  Allah’ a gönülden yönelmek, samimiyetle O’nun rızasını kazanmak için gönül hanemizi her türlü olumsuzluklardan temizleyip, nihayetimizin temiz olması için niyetimi temiz tutmaktır. </w:t>
      </w:r>
    </w:p>
    <w:p w:rsidR="001B59AB" w:rsidRPr="00D11E3D" w:rsidRDefault="00265248" w:rsidP="00592244">
      <w:pPr>
        <w:jc w:val="both"/>
        <w:rPr>
          <w:rFonts w:asciiTheme="majorBidi" w:hAnsiTheme="majorBidi" w:cstheme="majorBidi"/>
        </w:rPr>
      </w:pPr>
      <w:r w:rsidRPr="00D11E3D">
        <w:rPr>
          <w:rFonts w:asciiTheme="majorBidi" w:hAnsiTheme="majorBidi" w:cstheme="majorBidi"/>
          <w:b/>
          <w:bCs/>
        </w:rPr>
        <w:t>İbadet</w:t>
      </w:r>
      <w:r w:rsidR="001B59AB" w:rsidRPr="00D11E3D">
        <w:rPr>
          <w:rFonts w:asciiTheme="majorBidi" w:hAnsiTheme="majorBidi" w:cstheme="majorBidi"/>
          <w:b/>
          <w:bCs/>
        </w:rPr>
        <w:t>;</w:t>
      </w:r>
      <w:r w:rsidRPr="00D11E3D">
        <w:rPr>
          <w:rFonts w:asciiTheme="majorBidi" w:hAnsiTheme="majorBidi" w:cstheme="majorBidi"/>
        </w:rPr>
        <w:t xml:space="preserve"> bizi Allah’a götürecek her türlü fiil ve davranışa tutunmak,  bizi Allah’tan</w:t>
      </w:r>
      <w:r w:rsidR="0027554E">
        <w:rPr>
          <w:rFonts w:asciiTheme="majorBidi" w:hAnsiTheme="majorBidi" w:cstheme="majorBidi"/>
        </w:rPr>
        <w:t>,</w:t>
      </w:r>
      <w:r w:rsidRPr="00D11E3D">
        <w:rPr>
          <w:rFonts w:asciiTheme="majorBidi" w:hAnsiTheme="majorBidi" w:cstheme="majorBidi"/>
        </w:rPr>
        <w:t xml:space="preserve"> Allah’ın rızasından uzaklaştıracak her türlü şeyden kaçınmaktır. </w:t>
      </w:r>
    </w:p>
    <w:p w:rsidR="00EB6EC6" w:rsidRDefault="00265248" w:rsidP="0078267C">
      <w:pPr>
        <w:jc w:val="both"/>
        <w:rPr>
          <w:rFonts w:asciiTheme="majorBidi" w:hAnsiTheme="majorBidi" w:cstheme="majorBidi"/>
        </w:rPr>
      </w:pPr>
      <w:r w:rsidRPr="00D11E3D">
        <w:rPr>
          <w:rFonts w:asciiTheme="majorBidi" w:hAnsiTheme="majorBidi" w:cstheme="majorBidi"/>
          <w:b/>
          <w:bCs/>
        </w:rPr>
        <w:t>İbadet</w:t>
      </w:r>
      <w:r w:rsidR="001B59AB" w:rsidRPr="00D11E3D">
        <w:rPr>
          <w:rFonts w:asciiTheme="majorBidi" w:hAnsiTheme="majorBidi" w:cstheme="majorBidi"/>
          <w:b/>
          <w:bCs/>
        </w:rPr>
        <w:t>;</w:t>
      </w:r>
      <w:r w:rsidRPr="00D11E3D">
        <w:rPr>
          <w:rFonts w:asciiTheme="majorBidi" w:hAnsiTheme="majorBidi" w:cstheme="majorBidi"/>
        </w:rPr>
        <w:t xml:space="preserve"> </w:t>
      </w:r>
      <w:r w:rsidR="00592244" w:rsidRPr="00D11E3D">
        <w:rPr>
          <w:rFonts w:asciiTheme="majorBidi" w:hAnsiTheme="majorBidi" w:cstheme="majorBidi"/>
        </w:rPr>
        <w:t>ayeti kerimedeki</w:t>
      </w:r>
      <w:r w:rsidR="00ED586D" w:rsidRPr="00D11E3D">
        <w:rPr>
          <w:rFonts w:asciiTheme="majorBidi" w:hAnsiTheme="majorBidi" w:cstheme="majorBidi"/>
        </w:rPr>
        <w:t xml:space="preserve"> </w:t>
      </w:r>
      <w:r w:rsidR="00592244" w:rsidRPr="002D3CA6">
        <w:rPr>
          <w:rFonts w:ascii="Arial" w:hAnsi="Arial" w:cs="Arial"/>
          <w:sz w:val="36"/>
          <w:szCs w:val="36"/>
          <w:shd w:val="clear" w:color="auto" w:fill="FFFFFF"/>
          <w:rtl/>
        </w:rPr>
        <w:t>يَا أَيُّهَا الَّذِينَ آمَنُو</w:t>
      </w:r>
      <w:r w:rsidRPr="002D3CA6">
        <w:rPr>
          <w:rFonts w:asciiTheme="majorBidi" w:hAnsiTheme="majorBidi" w:cstheme="majorBidi"/>
          <w:sz w:val="24"/>
          <w:szCs w:val="24"/>
        </w:rPr>
        <w:t xml:space="preserve">    </w:t>
      </w:r>
      <w:r w:rsidR="0027554E">
        <w:rPr>
          <w:rFonts w:asciiTheme="majorBidi" w:hAnsiTheme="majorBidi" w:cstheme="majorBidi"/>
          <w:sz w:val="24"/>
          <w:szCs w:val="24"/>
        </w:rPr>
        <w:t>“</w:t>
      </w:r>
      <w:r w:rsidR="00592244" w:rsidRPr="00D11E3D">
        <w:rPr>
          <w:rFonts w:asciiTheme="majorBidi" w:hAnsiTheme="majorBidi" w:cstheme="majorBidi"/>
        </w:rPr>
        <w:t>Ey iman edenler</w:t>
      </w:r>
      <w:r w:rsidR="0027554E">
        <w:rPr>
          <w:rFonts w:asciiTheme="majorBidi" w:hAnsiTheme="majorBidi" w:cstheme="majorBidi"/>
        </w:rPr>
        <w:t>”</w:t>
      </w:r>
      <w:r w:rsidR="00592244" w:rsidRPr="00D11E3D">
        <w:rPr>
          <w:rFonts w:asciiTheme="majorBidi" w:hAnsiTheme="majorBidi" w:cstheme="majorBidi"/>
        </w:rPr>
        <w:t xml:space="preserve"> hitabına </w:t>
      </w:r>
      <w:r w:rsidR="00360669" w:rsidRPr="00D11E3D">
        <w:rPr>
          <w:rFonts w:asciiTheme="majorBidi" w:hAnsiTheme="majorBidi" w:cstheme="majorBidi"/>
        </w:rPr>
        <w:t>muhatap</w:t>
      </w:r>
      <w:r w:rsidR="00592244" w:rsidRPr="00D11E3D">
        <w:rPr>
          <w:rFonts w:asciiTheme="majorBidi" w:hAnsiTheme="majorBidi" w:cstheme="majorBidi"/>
        </w:rPr>
        <w:t xml:space="preserve"> olduğumuzu bilip, imanımızın şükrü olan görevlerimizi yerine getirmektir.</w:t>
      </w:r>
      <w:r w:rsidR="0027554E">
        <w:rPr>
          <w:rFonts w:asciiTheme="majorBidi" w:hAnsiTheme="majorBidi" w:cstheme="majorBidi"/>
        </w:rPr>
        <w:t xml:space="preserve"> Görevim</w:t>
      </w:r>
      <w:r w:rsidR="002D3CA6">
        <w:rPr>
          <w:rFonts w:asciiTheme="majorBidi" w:hAnsiTheme="majorBidi" w:cstheme="majorBidi"/>
        </w:rPr>
        <w:t xml:space="preserve">izi yerine getirirken Yüce </w:t>
      </w:r>
      <w:r w:rsidR="00846779">
        <w:rPr>
          <w:rFonts w:asciiTheme="majorBidi" w:hAnsiTheme="majorBidi" w:cstheme="majorBidi"/>
        </w:rPr>
        <w:t>Yaratanımızdan</w:t>
      </w:r>
      <w:r w:rsidR="002D3CA6">
        <w:rPr>
          <w:rFonts w:asciiTheme="majorBidi" w:hAnsiTheme="majorBidi" w:cstheme="majorBidi"/>
        </w:rPr>
        <w:t xml:space="preserve"> nasıl yardım isteyeceğimizi</w:t>
      </w:r>
      <w:r w:rsidR="00EF21FA">
        <w:rPr>
          <w:rFonts w:asciiTheme="majorBidi" w:hAnsiTheme="majorBidi" w:cstheme="majorBidi"/>
        </w:rPr>
        <w:t xml:space="preserve"> hutbemin </w:t>
      </w:r>
      <w:r w:rsidR="0027554E">
        <w:rPr>
          <w:rFonts w:asciiTheme="majorBidi" w:hAnsiTheme="majorBidi" w:cstheme="majorBidi"/>
        </w:rPr>
        <w:t>başında okuduğum</w:t>
      </w:r>
      <w:r w:rsidR="00EF21FA">
        <w:rPr>
          <w:rFonts w:asciiTheme="majorBidi" w:hAnsiTheme="majorBidi" w:cstheme="majorBidi"/>
        </w:rPr>
        <w:t xml:space="preserve"> </w:t>
      </w:r>
      <w:r w:rsidR="0027554E">
        <w:rPr>
          <w:rFonts w:asciiTheme="majorBidi" w:hAnsiTheme="majorBidi" w:cstheme="majorBidi"/>
        </w:rPr>
        <w:t>H</w:t>
      </w:r>
      <w:r w:rsidR="00EF21FA">
        <w:rPr>
          <w:rFonts w:asciiTheme="majorBidi" w:hAnsiTheme="majorBidi" w:cstheme="majorBidi"/>
        </w:rPr>
        <w:t>adis-i Şerifte,</w:t>
      </w:r>
      <w:r w:rsidR="002D3CA6">
        <w:rPr>
          <w:rFonts w:asciiTheme="majorBidi" w:hAnsiTheme="majorBidi" w:cstheme="majorBidi"/>
        </w:rPr>
        <w:t xml:space="preserve"> </w:t>
      </w:r>
      <w:r w:rsidR="00846779">
        <w:rPr>
          <w:rFonts w:asciiTheme="majorBidi" w:hAnsiTheme="majorBidi" w:cstheme="majorBidi"/>
        </w:rPr>
        <w:t>Âlemlere</w:t>
      </w:r>
      <w:r w:rsidR="0078267C">
        <w:rPr>
          <w:rFonts w:asciiTheme="majorBidi" w:hAnsiTheme="majorBidi" w:cstheme="majorBidi"/>
        </w:rPr>
        <w:t xml:space="preserve"> rahmet Peygamber Efendimiz  (S.A.V.)</w:t>
      </w:r>
      <w:r w:rsidR="002D3CA6">
        <w:rPr>
          <w:rFonts w:asciiTheme="majorBidi" w:hAnsiTheme="majorBidi" w:cstheme="majorBidi"/>
        </w:rPr>
        <w:t xml:space="preserve"> biz</w:t>
      </w:r>
      <w:r w:rsidR="0027554E">
        <w:rPr>
          <w:rFonts w:asciiTheme="majorBidi" w:hAnsiTheme="majorBidi" w:cstheme="majorBidi"/>
        </w:rPr>
        <w:t>ler</w:t>
      </w:r>
      <w:r w:rsidR="002D3CA6">
        <w:rPr>
          <w:rFonts w:asciiTheme="majorBidi" w:hAnsiTheme="majorBidi" w:cstheme="majorBidi"/>
        </w:rPr>
        <w:t>e</w:t>
      </w:r>
      <w:r w:rsidR="00EF21FA">
        <w:rPr>
          <w:rFonts w:asciiTheme="majorBidi" w:hAnsiTheme="majorBidi" w:cstheme="majorBidi"/>
        </w:rPr>
        <w:t xml:space="preserve"> şöyle öğretiyor;</w:t>
      </w:r>
      <w:r w:rsidR="00EF21FA" w:rsidRPr="00EF21FA">
        <w:t xml:space="preserve"> </w:t>
      </w:r>
      <w:r w:rsidR="00EF21FA">
        <w:t>“</w:t>
      </w:r>
      <w:r w:rsidR="00EF21FA" w:rsidRPr="00EF21FA">
        <w:rPr>
          <w:rFonts w:asciiTheme="majorBidi" w:hAnsiTheme="majorBidi" w:cstheme="majorBidi"/>
          <w:b/>
          <w:bCs/>
        </w:rPr>
        <w:t>Allah’ım! Seni anmak, sana şükretmek, sana güzelce kulluk etmekte bana yardım et.”</w:t>
      </w:r>
      <w:r w:rsidR="002D3CA6" w:rsidRPr="00EF21FA">
        <w:rPr>
          <w:rFonts w:asciiTheme="majorBidi" w:hAnsiTheme="majorBidi" w:cstheme="majorBidi"/>
        </w:rPr>
        <w:t xml:space="preserve">  </w:t>
      </w:r>
      <w:r w:rsidR="0009354E">
        <w:rPr>
          <w:rFonts w:asciiTheme="majorBidi" w:hAnsiTheme="majorBidi" w:cstheme="majorBidi"/>
        </w:rPr>
        <w:t>(3</w:t>
      </w:r>
      <w:r w:rsidR="0078267C">
        <w:rPr>
          <w:rFonts w:asciiTheme="majorBidi" w:hAnsiTheme="majorBidi" w:cstheme="majorBidi"/>
        </w:rPr>
        <w:t>)</w:t>
      </w:r>
      <w:r w:rsidR="00592244" w:rsidRPr="00EF21FA">
        <w:rPr>
          <w:rFonts w:asciiTheme="majorBidi" w:hAnsiTheme="majorBidi" w:cstheme="majorBidi"/>
        </w:rPr>
        <w:t xml:space="preserve"> Biz</w:t>
      </w:r>
      <w:r w:rsidR="0027554E">
        <w:rPr>
          <w:rFonts w:asciiTheme="majorBidi" w:hAnsiTheme="majorBidi" w:cstheme="majorBidi"/>
        </w:rPr>
        <w:t>i</w:t>
      </w:r>
      <w:r w:rsidR="00592244" w:rsidRPr="00EF21FA">
        <w:rPr>
          <w:rFonts w:asciiTheme="majorBidi" w:hAnsiTheme="majorBidi" w:cstheme="majorBidi"/>
        </w:rPr>
        <w:t xml:space="preserve"> yoktan var eden varlığımızı imanla müşerref eden Rabbimiz, bize gelişi güzel bir hayat değil</w:t>
      </w:r>
      <w:r w:rsidR="00EB6EC6">
        <w:rPr>
          <w:rFonts w:asciiTheme="majorBidi" w:hAnsiTheme="majorBidi" w:cstheme="majorBidi"/>
        </w:rPr>
        <w:t>,</w:t>
      </w:r>
      <w:r w:rsidR="00592244" w:rsidRPr="00EF21FA">
        <w:rPr>
          <w:rFonts w:asciiTheme="majorBidi" w:hAnsiTheme="majorBidi" w:cstheme="majorBidi"/>
        </w:rPr>
        <w:t xml:space="preserve"> güzel bir hayat yaşamamızı emrediyor. </w:t>
      </w:r>
    </w:p>
    <w:p w:rsidR="00265248" w:rsidRPr="00EF21FA" w:rsidRDefault="00592244" w:rsidP="0009354E">
      <w:pPr>
        <w:jc w:val="both"/>
        <w:rPr>
          <w:rFonts w:asciiTheme="majorBidi" w:hAnsiTheme="majorBidi" w:cstheme="majorBidi"/>
        </w:rPr>
      </w:pPr>
      <w:r w:rsidRPr="00EF21FA">
        <w:rPr>
          <w:rFonts w:asciiTheme="majorBidi" w:hAnsiTheme="majorBidi" w:cstheme="majorBidi"/>
        </w:rPr>
        <w:t>Bu güzel hayatın ancak ibadetle mümkün olacağını yüce Mevl</w:t>
      </w:r>
      <w:r w:rsidR="00D11E3D" w:rsidRPr="00EF21FA">
        <w:rPr>
          <w:rFonts w:asciiTheme="majorBidi" w:hAnsiTheme="majorBidi" w:cstheme="majorBidi"/>
        </w:rPr>
        <w:t>â</w:t>
      </w:r>
      <w:r w:rsidRPr="00EF21FA">
        <w:rPr>
          <w:rFonts w:asciiTheme="majorBidi" w:hAnsiTheme="majorBidi" w:cstheme="majorBidi"/>
        </w:rPr>
        <w:t xml:space="preserve"> Kuran</w:t>
      </w:r>
      <w:r w:rsidR="00D11E3D" w:rsidRPr="00EF21FA">
        <w:rPr>
          <w:rFonts w:asciiTheme="majorBidi" w:hAnsiTheme="majorBidi" w:cstheme="majorBidi"/>
        </w:rPr>
        <w:t>-</w:t>
      </w:r>
      <w:r w:rsidRPr="00EF21FA">
        <w:rPr>
          <w:rFonts w:asciiTheme="majorBidi" w:hAnsiTheme="majorBidi" w:cstheme="majorBidi"/>
        </w:rPr>
        <w:t xml:space="preserve">ı </w:t>
      </w:r>
      <w:r w:rsidRPr="0078267C">
        <w:rPr>
          <w:rFonts w:asciiTheme="majorBidi" w:hAnsiTheme="majorBidi" w:cstheme="majorBidi"/>
          <w:sz w:val="24"/>
          <w:szCs w:val="24"/>
        </w:rPr>
        <w:t>Kerimde</w:t>
      </w:r>
      <w:r w:rsidR="00ED586D" w:rsidRPr="00EB6EC6">
        <w:rPr>
          <w:rFonts w:asciiTheme="majorBidi" w:hAnsiTheme="majorBidi" w:cstheme="majorBidi"/>
          <w:sz w:val="28"/>
          <w:szCs w:val="28"/>
        </w:rPr>
        <w:t xml:space="preserve"> </w:t>
      </w:r>
      <w:r w:rsidR="00EB6EC6" w:rsidRPr="00EB6EC6">
        <w:rPr>
          <w:rFonts w:ascii="Amiri QuranWeb" w:hAnsi="Amiri QuranWeb"/>
          <w:color w:val="330033"/>
          <w:sz w:val="28"/>
          <w:szCs w:val="28"/>
          <w:shd w:val="clear" w:color="auto" w:fill="FFFFFF"/>
          <w:rtl/>
        </w:rPr>
        <w:t xml:space="preserve"> قُلْ مَا يَعْبَأُ بِكُمْ رَبِّي لَوْلَا دُعَاؤُكُمْ</w:t>
      </w:r>
      <w:r w:rsidR="00EB6EC6">
        <w:rPr>
          <w:rFonts w:ascii="Amiri QuranWeb" w:hAnsi="Amiri QuranWeb"/>
          <w:color w:val="330033"/>
          <w:sz w:val="28"/>
          <w:szCs w:val="28"/>
          <w:shd w:val="clear" w:color="auto" w:fill="FFFFFF"/>
        </w:rPr>
        <w:t xml:space="preserve">    </w:t>
      </w:r>
      <w:r w:rsidRPr="00EF21FA">
        <w:rPr>
          <w:rFonts w:asciiTheme="majorBidi" w:hAnsiTheme="majorBidi" w:cstheme="majorBidi"/>
        </w:rPr>
        <w:t>De ki: “</w:t>
      </w:r>
      <w:r w:rsidRPr="0078267C">
        <w:rPr>
          <w:rFonts w:asciiTheme="majorBidi" w:hAnsiTheme="majorBidi" w:cstheme="majorBidi"/>
          <w:b/>
          <w:bCs/>
        </w:rPr>
        <w:t>Duanız olmasa, Rabbim size ne diye değer versin!</w:t>
      </w:r>
      <w:r w:rsidR="0078267C">
        <w:rPr>
          <w:rFonts w:asciiTheme="majorBidi" w:hAnsiTheme="majorBidi" w:cstheme="majorBidi"/>
          <w:b/>
          <w:bCs/>
        </w:rPr>
        <w:t>” (</w:t>
      </w:r>
      <w:r w:rsidR="0009354E">
        <w:rPr>
          <w:rFonts w:asciiTheme="majorBidi" w:hAnsiTheme="majorBidi" w:cstheme="majorBidi"/>
          <w:b/>
          <w:bCs/>
        </w:rPr>
        <w:t>4</w:t>
      </w:r>
      <w:r w:rsidR="0078267C">
        <w:rPr>
          <w:rFonts w:asciiTheme="majorBidi" w:hAnsiTheme="majorBidi" w:cstheme="majorBidi"/>
          <w:b/>
          <w:bCs/>
        </w:rPr>
        <w:t xml:space="preserve">) </w:t>
      </w:r>
      <w:r w:rsidRPr="0078267C">
        <w:rPr>
          <w:rFonts w:asciiTheme="majorBidi" w:hAnsiTheme="majorBidi" w:cstheme="majorBidi"/>
          <w:b/>
          <w:bCs/>
        </w:rPr>
        <w:t xml:space="preserve"> </w:t>
      </w:r>
      <w:r w:rsidRPr="00EF21FA">
        <w:rPr>
          <w:rFonts w:asciiTheme="majorBidi" w:hAnsiTheme="majorBidi" w:cstheme="majorBidi"/>
        </w:rPr>
        <w:t>Buyurarak biz</w:t>
      </w:r>
      <w:r w:rsidR="005B6E64">
        <w:rPr>
          <w:rFonts w:asciiTheme="majorBidi" w:hAnsiTheme="majorBidi" w:cstheme="majorBidi"/>
        </w:rPr>
        <w:t>i</w:t>
      </w:r>
      <w:r w:rsidRPr="00EF21FA">
        <w:rPr>
          <w:rFonts w:asciiTheme="majorBidi" w:hAnsiTheme="majorBidi" w:cstheme="majorBidi"/>
        </w:rPr>
        <w:t xml:space="preserve"> haberdar etmektedir. </w:t>
      </w:r>
    </w:p>
    <w:p w:rsidR="00592244" w:rsidRPr="00EF21FA" w:rsidRDefault="00592244" w:rsidP="00592244">
      <w:pPr>
        <w:jc w:val="both"/>
        <w:rPr>
          <w:rFonts w:asciiTheme="majorBidi" w:hAnsiTheme="majorBidi" w:cstheme="majorBidi"/>
          <w:b/>
          <w:bCs/>
        </w:rPr>
      </w:pPr>
      <w:r w:rsidRPr="00EF21FA">
        <w:rPr>
          <w:rFonts w:asciiTheme="majorBidi" w:hAnsiTheme="majorBidi" w:cstheme="majorBidi"/>
          <w:b/>
          <w:bCs/>
        </w:rPr>
        <w:t xml:space="preserve">Değerli </w:t>
      </w:r>
      <w:r w:rsidR="00846779" w:rsidRPr="00EF21FA">
        <w:rPr>
          <w:rFonts w:asciiTheme="majorBidi" w:hAnsiTheme="majorBidi" w:cstheme="majorBidi"/>
          <w:b/>
          <w:bCs/>
        </w:rPr>
        <w:t>Müminler!</w:t>
      </w:r>
    </w:p>
    <w:p w:rsidR="001B59AB" w:rsidRPr="00EF21FA" w:rsidRDefault="00592244" w:rsidP="00EB6EC6">
      <w:pPr>
        <w:jc w:val="both"/>
        <w:rPr>
          <w:rFonts w:asciiTheme="majorBidi" w:hAnsiTheme="majorBidi" w:cstheme="majorBidi"/>
        </w:rPr>
      </w:pPr>
      <w:r w:rsidRPr="00EF21FA">
        <w:rPr>
          <w:rFonts w:asciiTheme="majorBidi" w:hAnsiTheme="majorBidi" w:cstheme="majorBidi"/>
        </w:rPr>
        <w:t xml:space="preserve">Hutbemizin başında okuduğum ayeti kerimede </w:t>
      </w:r>
      <w:r w:rsidR="00EB6EC6">
        <w:rPr>
          <w:rFonts w:asciiTheme="majorBidi" w:hAnsiTheme="majorBidi" w:cstheme="majorBidi"/>
        </w:rPr>
        <w:t>“</w:t>
      </w:r>
      <w:r w:rsidR="00DD5A56" w:rsidRPr="0078267C">
        <w:rPr>
          <w:rFonts w:asciiTheme="majorBidi" w:hAnsiTheme="majorBidi" w:cstheme="majorBidi"/>
          <w:b/>
          <w:bCs/>
        </w:rPr>
        <w:t>Sana ölüm gelinceye kadar Rabbine ibadet et</w:t>
      </w:r>
      <w:r w:rsidR="00EB6EC6">
        <w:rPr>
          <w:rFonts w:asciiTheme="majorBidi" w:hAnsiTheme="majorBidi" w:cstheme="majorBidi"/>
        </w:rPr>
        <w:t>.”</w:t>
      </w:r>
      <w:r w:rsidR="0078267C">
        <w:rPr>
          <w:rFonts w:asciiTheme="majorBidi" w:hAnsiTheme="majorBidi" w:cstheme="majorBidi"/>
        </w:rPr>
        <w:t>(1)</w:t>
      </w:r>
      <w:r w:rsidRPr="00EF21FA">
        <w:rPr>
          <w:rFonts w:asciiTheme="majorBidi" w:hAnsiTheme="majorBidi" w:cstheme="majorBidi"/>
        </w:rPr>
        <w:t xml:space="preserve"> </w:t>
      </w:r>
      <w:r w:rsidR="00DD5A56" w:rsidRPr="00EF21FA">
        <w:rPr>
          <w:rFonts w:asciiTheme="majorBidi" w:hAnsiTheme="majorBidi" w:cstheme="majorBidi"/>
        </w:rPr>
        <w:t>Emrinin bilincinde olmalıyız. İbadetin ömrümüzün her anını ve her alanını kapsadığı</w:t>
      </w:r>
      <w:r w:rsidR="00EB6EC6">
        <w:rPr>
          <w:rFonts w:asciiTheme="majorBidi" w:hAnsiTheme="majorBidi" w:cstheme="majorBidi"/>
        </w:rPr>
        <w:t>nı</w:t>
      </w:r>
      <w:r w:rsidR="00DD5A56" w:rsidRPr="00EF21FA">
        <w:rPr>
          <w:rFonts w:asciiTheme="majorBidi" w:hAnsiTheme="majorBidi" w:cstheme="majorBidi"/>
        </w:rPr>
        <w:t xml:space="preserve"> bilmeliyiz.</w:t>
      </w:r>
      <w:r w:rsidR="001B59AB" w:rsidRPr="00EF21FA">
        <w:rPr>
          <w:rFonts w:asciiTheme="majorBidi" w:hAnsiTheme="majorBidi" w:cstheme="majorBidi"/>
        </w:rPr>
        <w:t xml:space="preserve"> Kul ibadet bilincinde olursa, ibadet bir yük değil insanın üzerindeki maddi ve manevi yüklerin kalkmasına vesiledir. İbadet günahtan paslanmış gönlümüzü temizleyen manevi mekanizmadır.</w:t>
      </w:r>
    </w:p>
    <w:p w:rsidR="00592244" w:rsidRPr="00EF21FA" w:rsidRDefault="001B59AB" w:rsidP="001B59AB">
      <w:pPr>
        <w:jc w:val="both"/>
        <w:rPr>
          <w:rFonts w:asciiTheme="majorBidi" w:hAnsiTheme="majorBidi" w:cstheme="majorBidi"/>
          <w:b/>
          <w:bCs/>
        </w:rPr>
      </w:pPr>
      <w:r w:rsidRPr="00EF21FA">
        <w:rPr>
          <w:rFonts w:asciiTheme="majorBidi" w:hAnsiTheme="majorBidi" w:cstheme="majorBidi"/>
          <w:b/>
          <w:bCs/>
        </w:rPr>
        <w:t>Aziz Müminler</w:t>
      </w:r>
      <w:r w:rsidR="00846779">
        <w:rPr>
          <w:rFonts w:asciiTheme="majorBidi" w:hAnsiTheme="majorBidi" w:cstheme="majorBidi"/>
          <w:b/>
          <w:bCs/>
        </w:rPr>
        <w:t>!</w:t>
      </w:r>
      <w:r w:rsidR="00DD5A56" w:rsidRPr="00EF21FA">
        <w:rPr>
          <w:rFonts w:asciiTheme="majorBidi" w:hAnsiTheme="majorBidi" w:cstheme="majorBidi"/>
          <w:b/>
          <w:bCs/>
        </w:rPr>
        <w:t xml:space="preserve"> </w:t>
      </w:r>
    </w:p>
    <w:p w:rsidR="00ED586D" w:rsidRPr="00AF1E88" w:rsidRDefault="00360669" w:rsidP="00AF1E88">
      <w:pPr>
        <w:jc w:val="both"/>
        <w:rPr>
          <w:rFonts w:asciiTheme="majorBidi" w:hAnsiTheme="majorBidi" w:cstheme="majorBidi"/>
          <w:sz w:val="24"/>
          <w:szCs w:val="24"/>
        </w:rPr>
      </w:pPr>
      <w:r w:rsidRPr="00EF21FA">
        <w:rPr>
          <w:rFonts w:asciiTheme="majorBidi" w:hAnsiTheme="majorBidi" w:cstheme="majorBidi"/>
        </w:rPr>
        <w:t>Yaratanımızı bilip, yaratılış gayemizi bilip, Allah’a ibadet etme bilinciyle yaşamalıyız. Ailemizi</w:t>
      </w:r>
      <w:r w:rsidR="00EB6EC6">
        <w:rPr>
          <w:rFonts w:asciiTheme="majorBidi" w:hAnsiTheme="majorBidi" w:cstheme="majorBidi"/>
        </w:rPr>
        <w:t>,</w:t>
      </w:r>
      <w:r w:rsidRPr="00EF21FA">
        <w:rPr>
          <w:rFonts w:asciiTheme="majorBidi" w:hAnsiTheme="majorBidi" w:cstheme="majorBidi"/>
        </w:rPr>
        <w:t xml:space="preserve"> göz nuru çocuklarımızı, çevremizi</w:t>
      </w:r>
      <w:r w:rsidR="0009354E">
        <w:rPr>
          <w:rFonts w:asciiTheme="majorBidi" w:hAnsiTheme="majorBidi" w:cstheme="majorBidi"/>
        </w:rPr>
        <w:t xml:space="preserve"> </w:t>
      </w:r>
      <w:r w:rsidRPr="00EF21FA">
        <w:rPr>
          <w:rFonts w:asciiTheme="majorBidi" w:hAnsiTheme="majorBidi" w:cstheme="majorBidi"/>
        </w:rPr>
        <w:t>ve dostlarımızı bilinçlendirmeliyiz. Bu geçici dünya hayatını kazanmak için verdiğimiz çabanın kat be kat fazlasını ebedi olan ahiret ha</w:t>
      </w:r>
      <w:r w:rsidR="00EB6EC6">
        <w:rPr>
          <w:rFonts w:asciiTheme="majorBidi" w:hAnsiTheme="majorBidi" w:cstheme="majorBidi"/>
        </w:rPr>
        <w:t>yatı</w:t>
      </w:r>
      <w:r w:rsidRPr="00EF21FA">
        <w:rPr>
          <w:rFonts w:asciiTheme="majorBidi" w:hAnsiTheme="majorBidi" w:cstheme="majorBidi"/>
        </w:rPr>
        <w:t xml:space="preserve"> için göstermeliyiz. Yüce Allah’ </w:t>
      </w:r>
      <w:r w:rsidRPr="00AF1E88">
        <w:rPr>
          <w:rFonts w:asciiTheme="majorBidi" w:hAnsiTheme="majorBidi" w:cstheme="majorBidi"/>
        </w:rPr>
        <w:t>ın</w:t>
      </w:r>
      <w:r w:rsidR="00AF1E88">
        <w:rPr>
          <w:rFonts w:asciiTheme="majorBidi" w:hAnsiTheme="majorBidi" w:cstheme="majorBidi"/>
        </w:rPr>
        <w:t xml:space="preserve">    </w:t>
      </w:r>
      <w:r w:rsidR="00D11E3D" w:rsidRPr="008F0782">
        <w:rPr>
          <w:rFonts w:asciiTheme="majorBidi" w:hAnsiTheme="majorBidi" w:cstheme="majorBidi"/>
          <w:sz w:val="32"/>
          <w:szCs w:val="32"/>
        </w:rPr>
        <w:t xml:space="preserve"> </w:t>
      </w:r>
      <w:r w:rsidR="008F0782" w:rsidRPr="00AF1E88">
        <w:rPr>
          <w:rFonts w:ascii="Amiri QuranWeb" w:hAnsi="Amiri QuranWeb"/>
          <w:color w:val="330033"/>
          <w:sz w:val="28"/>
          <w:szCs w:val="28"/>
          <w:shd w:val="clear" w:color="auto" w:fill="FFFFFF"/>
          <w:rtl/>
        </w:rPr>
        <w:t>يَا أَيُّهَا الَّذِينَ آمَنُوا قُوا أَنفُسَكُمْ وَأَهْلِيكُمْ نَارًا</w:t>
      </w:r>
      <w:r w:rsidR="00625338">
        <w:rPr>
          <w:rFonts w:ascii="Amiri QuranWeb" w:hAnsi="Amiri QuranWeb"/>
          <w:color w:val="330033"/>
          <w:sz w:val="32"/>
          <w:szCs w:val="32"/>
          <w:shd w:val="clear" w:color="auto" w:fill="FFFFFF"/>
        </w:rPr>
        <w:t xml:space="preserve"> “</w:t>
      </w:r>
      <w:r w:rsidRPr="0009354E">
        <w:rPr>
          <w:rFonts w:asciiTheme="majorBidi" w:hAnsiTheme="majorBidi" w:cstheme="majorBidi"/>
          <w:b/>
          <w:bCs/>
        </w:rPr>
        <w:t>Ey iman edenler! Kendinizi ve ailenizi, yakıtı insanlar ve taşlar olan ateşten koruyun</w:t>
      </w:r>
      <w:r w:rsidR="00D11E3D" w:rsidRPr="0009354E">
        <w:rPr>
          <w:rFonts w:asciiTheme="majorBidi" w:hAnsiTheme="majorBidi" w:cstheme="majorBidi"/>
          <w:b/>
          <w:bCs/>
        </w:rPr>
        <w:t>.</w:t>
      </w:r>
      <w:r w:rsidR="00625338" w:rsidRPr="0009354E">
        <w:rPr>
          <w:rFonts w:asciiTheme="majorBidi" w:hAnsiTheme="majorBidi" w:cstheme="majorBidi"/>
          <w:b/>
          <w:bCs/>
        </w:rPr>
        <w:t>”</w:t>
      </w:r>
      <w:r w:rsidR="0009354E" w:rsidRPr="0009354E">
        <w:rPr>
          <w:rFonts w:asciiTheme="majorBidi" w:hAnsiTheme="majorBidi" w:cstheme="majorBidi"/>
          <w:b/>
          <w:bCs/>
        </w:rPr>
        <w:t>(</w:t>
      </w:r>
      <w:r w:rsidR="0009354E">
        <w:rPr>
          <w:rFonts w:asciiTheme="majorBidi" w:hAnsiTheme="majorBidi" w:cstheme="majorBidi"/>
        </w:rPr>
        <w:t>5)</w:t>
      </w:r>
      <w:r w:rsidR="00625338">
        <w:rPr>
          <w:rFonts w:asciiTheme="majorBidi" w:hAnsiTheme="majorBidi" w:cstheme="majorBidi"/>
        </w:rPr>
        <w:t xml:space="preserve"> </w:t>
      </w:r>
      <w:r w:rsidR="00D11E3D" w:rsidRPr="00EF21FA">
        <w:rPr>
          <w:rFonts w:asciiTheme="majorBidi" w:hAnsiTheme="majorBidi" w:cstheme="majorBidi"/>
        </w:rPr>
        <w:t xml:space="preserve"> </w:t>
      </w:r>
      <w:r w:rsidRPr="00EF21FA">
        <w:rPr>
          <w:rFonts w:asciiTheme="majorBidi" w:hAnsiTheme="majorBidi" w:cstheme="majorBidi"/>
        </w:rPr>
        <w:t>Ayetine itaat edip</w:t>
      </w:r>
      <w:r w:rsidR="00ED586D" w:rsidRPr="00EF21FA">
        <w:rPr>
          <w:rFonts w:asciiTheme="majorBidi" w:hAnsiTheme="majorBidi" w:cstheme="majorBidi"/>
        </w:rPr>
        <w:t xml:space="preserve">, namazımızı, orucumuzu, </w:t>
      </w:r>
      <w:r w:rsidR="00625338" w:rsidRPr="00EF21FA">
        <w:rPr>
          <w:rFonts w:asciiTheme="majorBidi" w:hAnsiTheme="majorBidi" w:cstheme="majorBidi"/>
        </w:rPr>
        <w:t>zekâtımızı</w:t>
      </w:r>
      <w:r w:rsidR="00ED586D" w:rsidRPr="00EF21FA">
        <w:rPr>
          <w:rFonts w:asciiTheme="majorBidi" w:hAnsiTheme="majorBidi" w:cstheme="majorBidi"/>
        </w:rPr>
        <w:t xml:space="preserve">, haccımızı ve maddi manevi tüm ibadetlerimizi hafife almamalıyız. Allah’ın rızasını kazanmanın </w:t>
      </w:r>
      <w:r w:rsidR="00846779" w:rsidRPr="00EF21FA">
        <w:rPr>
          <w:rFonts w:asciiTheme="majorBidi" w:hAnsiTheme="majorBidi" w:cstheme="majorBidi"/>
        </w:rPr>
        <w:t>ancak Allah</w:t>
      </w:r>
      <w:r w:rsidR="00846779">
        <w:rPr>
          <w:rFonts w:asciiTheme="majorBidi" w:hAnsiTheme="majorBidi" w:cstheme="majorBidi"/>
        </w:rPr>
        <w:t>’</w:t>
      </w:r>
      <w:r w:rsidR="00846779" w:rsidRPr="00EF21FA">
        <w:rPr>
          <w:rFonts w:asciiTheme="majorBidi" w:hAnsiTheme="majorBidi" w:cstheme="majorBidi"/>
        </w:rPr>
        <w:t>a ihlasla</w:t>
      </w:r>
      <w:r w:rsidR="00ED586D" w:rsidRPr="00EF21FA">
        <w:rPr>
          <w:rFonts w:asciiTheme="majorBidi" w:hAnsiTheme="majorBidi" w:cstheme="majorBidi"/>
        </w:rPr>
        <w:t xml:space="preserve"> İbadet etmekle mümkün olacağını bilmeliyiz.  Hutbemi şu dörtlükle bitiriyorum.</w:t>
      </w:r>
    </w:p>
    <w:p w:rsidR="00ED586D" w:rsidRPr="00EF21FA" w:rsidRDefault="00ED586D" w:rsidP="00360669">
      <w:pPr>
        <w:jc w:val="both"/>
        <w:rPr>
          <w:rFonts w:asciiTheme="majorBidi" w:hAnsiTheme="majorBidi" w:cstheme="majorBidi"/>
          <w:b/>
          <w:bCs/>
        </w:rPr>
      </w:pPr>
      <w:r w:rsidRPr="00EF21FA">
        <w:rPr>
          <w:rFonts w:asciiTheme="majorBidi" w:hAnsiTheme="majorBidi" w:cstheme="majorBidi"/>
          <w:b/>
          <w:bCs/>
        </w:rPr>
        <w:t>Ne güzel her yönüyle Allah’a yönelmek</w:t>
      </w:r>
    </w:p>
    <w:p w:rsidR="006E000C" w:rsidRDefault="00ED586D" w:rsidP="00360669">
      <w:pPr>
        <w:jc w:val="both"/>
        <w:rPr>
          <w:rFonts w:asciiTheme="majorBidi" w:hAnsiTheme="majorBidi" w:cstheme="majorBidi"/>
          <w:b/>
          <w:bCs/>
        </w:rPr>
      </w:pPr>
      <w:r w:rsidRPr="00EF21FA">
        <w:rPr>
          <w:rFonts w:asciiTheme="majorBidi" w:hAnsiTheme="majorBidi" w:cstheme="majorBidi"/>
          <w:b/>
          <w:bCs/>
        </w:rPr>
        <w:t>Bütün derdine de</w:t>
      </w:r>
      <w:r w:rsidR="00D11E3D" w:rsidRPr="00EF21FA">
        <w:rPr>
          <w:rFonts w:asciiTheme="majorBidi" w:hAnsiTheme="majorBidi" w:cstheme="majorBidi"/>
          <w:b/>
          <w:bCs/>
        </w:rPr>
        <w:t>,</w:t>
      </w:r>
      <w:r w:rsidRPr="00EF21FA">
        <w:rPr>
          <w:rFonts w:asciiTheme="majorBidi" w:hAnsiTheme="majorBidi" w:cstheme="majorBidi"/>
          <w:b/>
          <w:bCs/>
        </w:rPr>
        <w:t xml:space="preserve"> der</w:t>
      </w:r>
      <w:r w:rsidR="00D11E3D" w:rsidRPr="00EF21FA">
        <w:rPr>
          <w:rFonts w:asciiTheme="majorBidi" w:hAnsiTheme="majorBidi" w:cstheme="majorBidi"/>
          <w:b/>
          <w:bCs/>
        </w:rPr>
        <w:t xml:space="preserve">t ettiklerine de </w:t>
      </w:r>
      <w:r w:rsidR="00AF1E88" w:rsidRPr="00EF21FA">
        <w:rPr>
          <w:rFonts w:asciiTheme="majorBidi" w:hAnsiTheme="majorBidi" w:cstheme="majorBidi"/>
          <w:b/>
          <w:bCs/>
        </w:rPr>
        <w:t>devadır</w:t>
      </w:r>
      <w:r w:rsidRPr="00EF21FA">
        <w:rPr>
          <w:rFonts w:asciiTheme="majorBidi" w:hAnsiTheme="majorBidi" w:cstheme="majorBidi"/>
          <w:b/>
          <w:bCs/>
        </w:rPr>
        <w:t xml:space="preserve">,  </w:t>
      </w:r>
    </w:p>
    <w:p w:rsidR="00265248" w:rsidRDefault="008F0782" w:rsidP="00360669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Allah demek. </w:t>
      </w:r>
    </w:p>
    <w:p w:rsidR="0078267C" w:rsidRDefault="0078267C" w:rsidP="0078267C">
      <w:pPr>
        <w:spacing w:line="240" w:lineRule="auto"/>
        <w:contextualSpacing/>
        <w:rPr>
          <w:rFonts w:ascii="Times New Roman" w:hAnsi="Times New Roman" w:cs="Times New Roman"/>
          <w:color w:val="333333"/>
          <w:sz w:val="20"/>
          <w:szCs w:val="20"/>
          <w:shd w:val="clear" w:color="auto" w:fill="FEFDFD"/>
        </w:rPr>
      </w:pPr>
      <w:r w:rsidRPr="000D3760">
        <w:rPr>
          <w:rFonts w:ascii="Times New Roman" w:hAnsi="Times New Roman" w:cs="Times New Roman"/>
          <w:color w:val="333333"/>
          <w:sz w:val="24"/>
          <w:szCs w:val="24"/>
          <w:shd w:val="clear" w:color="auto" w:fill="FEFDFD"/>
        </w:rPr>
        <w:t>[</w:t>
      </w:r>
      <w:r w:rsidRPr="000D3760">
        <w:rPr>
          <w:rFonts w:ascii="Times New Roman" w:hAnsi="Times New Roman" w:cs="Times New Roman"/>
          <w:color w:val="333333"/>
          <w:sz w:val="20"/>
          <w:szCs w:val="20"/>
          <w:shd w:val="clear" w:color="auto" w:fill="FEFDFD"/>
        </w:rPr>
        <w:t>1]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EFDFD"/>
        </w:rPr>
        <w:t>Hicr-99</w:t>
      </w:r>
      <w:r w:rsidRPr="000D3760">
        <w:rPr>
          <w:rFonts w:ascii="Times New Roman" w:hAnsi="Times New Roman" w:cs="Times New Roman"/>
          <w:color w:val="333333"/>
          <w:sz w:val="20"/>
          <w:szCs w:val="20"/>
          <w:shd w:val="clear" w:color="auto" w:fill="FEFDFD"/>
        </w:rPr>
        <w:t>.</w:t>
      </w:r>
    </w:p>
    <w:p w:rsidR="0078267C" w:rsidRDefault="0078267C" w:rsidP="0009354E">
      <w:pPr>
        <w:spacing w:line="240" w:lineRule="auto"/>
        <w:contextualSpacing/>
        <w:rPr>
          <w:rFonts w:ascii="Times New Roman" w:hAnsi="Times New Roman" w:cs="Times New Roman"/>
          <w:color w:val="333333"/>
          <w:sz w:val="20"/>
          <w:szCs w:val="20"/>
          <w:shd w:val="clear" w:color="auto" w:fill="FEFDFD"/>
        </w:rPr>
      </w:pPr>
      <w:r w:rsidRPr="000D3760">
        <w:rPr>
          <w:rFonts w:ascii="Times New Roman" w:hAnsi="Times New Roman" w:cs="Times New Roman"/>
          <w:color w:val="333333"/>
          <w:sz w:val="24"/>
          <w:szCs w:val="24"/>
          <w:shd w:val="clear" w:color="auto" w:fill="FEFDFD"/>
        </w:rPr>
        <w:t>[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EFDFD"/>
        </w:rPr>
        <w:t>2</w:t>
      </w:r>
      <w:r w:rsidRPr="000D3760">
        <w:rPr>
          <w:rFonts w:ascii="Times New Roman" w:hAnsi="Times New Roman" w:cs="Times New Roman"/>
          <w:color w:val="333333"/>
          <w:sz w:val="20"/>
          <w:szCs w:val="20"/>
          <w:shd w:val="clear" w:color="auto" w:fill="FEFDFD"/>
        </w:rPr>
        <w:t>]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EFDFD"/>
        </w:rPr>
        <w:t xml:space="preserve"> </w:t>
      </w:r>
      <w:r w:rsidR="008F0782">
        <w:rPr>
          <w:rFonts w:ascii="Times New Roman" w:hAnsi="Times New Roman" w:cs="Times New Roman"/>
          <w:color w:val="333333"/>
          <w:sz w:val="20"/>
          <w:szCs w:val="20"/>
          <w:shd w:val="clear" w:color="auto" w:fill="FEFDFD"/>
        </w:rPr>
        <w:t>Zariyat 56</w:t>
      </w:r>
    </w:p>
    <w:p w:rsidR="005330D6" w:rsidRDefault="0078267C" w:rsidP="005330D6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D3760">
        <w:rPr>
          <w:rFonts w:ascii="Times New Roman" w:hAnsi="Times New Roman" w:cs="Times New Roman"/>
          <w:color w:val="333333"/>
          <w:sz w:val="20"/>
          <w:szCs w:val="20"/>
          <w:shd w:val="clear" w:color="auto" w:fill="FEFDFD"/>
        </w:rPr>
        <w:t>[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EFDFD"/>
        </w:rPr>
        <w:t>3</w:t>
      </w:r>
      <w:r w:rsidRPr="000D3760">
        <w:rPr>
          <w:rFonts w:ascii="Times New Roman" w:hAnsi="Times New Roman" w:cs="Times New Roman"/>
          <w:color w:val="333333"/>
          <w:sz w:val="20"/>
          <w:szCs w:val="20"/>
          <w:shd w:val="clear" w:color="auto" w:fill="FEFDFD"/>
        </w:rPr>
        <w:t>]</w:t>
      </w:r>
      <w:r w:rsidR="0009354E">
        <w:rPr>
          <w:rFonts w:ascii="Times New Roman" w:hAnsi="Times New Roman" w:cs="Times New Roman"/>
          <w:color w:val="333333"/>
          <w:sz w:val="20"/>
          <w:szCs w:val="20"/>
          <w:shd w:val="clear" w:color="auto" w:fill="FEFDFD"/>
        </w:rPr>
        <w:t>EbuDavud(Salat361)</w:t>
      </w:r>
      <w:r w:rsidRPr="000D3760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0D3760">
        <w:rPr>
          <w:rFonts w:ascii="Times New Roman" w:hAnsi="Times New Roman" w:cs="Times New Roman"/>
          <w:color w:val="333333"/>
          <w:sz w:val="20"/>
          <w:szCs w:val="20"/>
          <w:shd w:val="clear" w:color="auto" w:fill="FEFDFD"/>
        </w:rPr>
        <w:t>[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EFDFD"/>
        </w:rPr>
        <w:t>4</w:t>
      </w:r>
      <w:r w:rsidRPr="000D3760">
        <w:rPr>
          <w:rFonts w:ascii="Times New Roman" w:hAnsi="Times New Roman" w:cs="Times New Roman"/>
          <w:color w:val="333333"/>
          <w:sz w:val="20"/>
          <w:szCs w:val="20"/>
          <w:shd w:val="clear" w:color="auto" w:fill="FEFDFD"/>
        </w:rPr>
        <w:t>]</w:t>
      </w:r>
      <w:r w:rsidR="0009354E">
        <w:rPr>
          <w:rFonts w:ascii="Times New Roman" w:hAnsi="Times New Roman" w:cs="Times New Roman"/>
          <w:color w:val="333333"/>
          <w:sz w:val="20"/>
          <w:szCs w:val="20"/>
        </w:rPr>
        <w:t>Furkan--77</w:t>
      </w:r>
      <w:r w:rsidR="0009354E" w:rsidRPr="000D376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0D3760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0D3760">
        <w:rPr>
          <w:rFonts w:ascii="Times New Roman" w:hAnsi="Times New Roman" w:cs="Times New Roman"/>
          <w:color w:val="333333"/>
          <w:sz w:val="20"/>
          <w:szCs w:val="20"/>
          <w:shd w:val="clear" w:color="auto" w:fill="FEFDFD"/>
        </w:rPr>
        <w:t>[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EFDFD"/>
        </w:rPr>
        <w:t>5</w:t>
      </w:r>
      <w:r w:rsidRPr="000D3760">
        <w:rPr>
          <w:rFonts w:ascii="Times New Roman" w:hAnsi="Times New Roman" w:cs="Times New Roman"/>
          <w:color w:val="333333"/>
          <w:sz w:val="20"/>
          <w:szCs w:val="20"/>
          <w:shd w:val="clear" w:color="auto" w:fill="FEFDFD"/>
        </w:rPr>
        <w:t>]</w:t>
      </w:r>
      <w:r w:rsidR="0009354E">
        <w:rPr>
          <w:rFonts w:ascii="Times New Roman" w:hAnsi="Times New Roman" w:cs="Times New Roman"/>
          <w:color w:val="333333"/>
          <w:sz w:val="20"/>
          <w:szCs w:val="20"/>
          <w:shd w:val="clear" w:color="auto" w:fill="FEFDFD"/>
        </w:rPr>
        <w:t>Tahrim--6</w:t>
      </w:r>
      <w:r w:rsidR="0009354E" w:rsidRPr="000D3760">
        <w:rPr>
          <w:rFonts w:ascii="Times New Roman" w:hAnsi="Times New Roman" w:cs="Times New Roman"/>
          <w:color w:val="333333"/>
          <w:sz w:val="20"/>
          <w:szCs w:val="20"/>
          <w:shd w:val="clear" w:color="auto" w:fill="FEFDFD"/>
        </w:rPr>
        <w:t>.</w:t>
      </w:r>
    </w:p>
    <w:p w:rsidR="002D72C3" w:rsidRPr="00846779" w:rsidRDefault="00846779" w:rsidP="005330D6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46779">
        <w:rPr>
          <w:rFonts w:asciiTheme="majorBidi" w:hAnsiTheme="majorBidi" w:cstheme="majorBidi"/>
          <w:b/>
          <w:bCs/>
          <w:i/>
          <w:iCs/>
          <w:sz w:val="24"/>
          <w:szCs w:val="24"/>
        </w:rPr>
        <w:t>Hazırlayan: Kazım</w:t>
      </w:r>
      <w:r w:rsidR="00D11E3D" w:rsidRPr="0084677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YILDIRIM</w:t>
      </w:r>
      <w:r w:rsidR="005330D6" w:rsidRPr="0084677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A7421A" w:rsidRPr="0084677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İliç </w:t>
      </w:r>
      <w:r w:rsidR="002D72C3" w:rsidRPr="0084677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Elmacık </w:t>
      </w:r>
      <w:r w:rsidRPr="00846779">
        <w:rPr>
          <w:rFonts w:asciiTheme="majorBidi" w:hAnsiTheme="majorBidi" w:cstheme="majorBidi"/>
          <w:b/>
          <w:bCs/>
          <w:i/>
          <w:iCs/>
          <w:sz w:val="24"/>
          <w:szCs w:val="24"/>
        </w:rPr>
        <w:t>Mezrası İmam</w:t>
      </w:r>
      <w:r w:rsidR="002D72C3" w:rsidRPr="00846779">
        <w:rPr>
          <w:rFonts w:asciiTheme="majorBidi" w:hAnsiTheme="majorBidi" w:cstheme="majorBidi"/>
          <w:b/>
          <w:bCs/>
          <w:i/>
          <w:iCs/>
          <w:sz w:val="24"/>
          <w:szCs w:val="24"/>
        </w:rPr>
        <w:t>-Hatibi</w:t>
      </w:r>
    </w:p>
    <w:p w:rsidR="005330D6" w:rsidRPr="005330D6" w:rsidRDefault="00846779" w:rsidP="005330D6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846779">
        <w:rPr>
          <w:rFonts w:asciiTheme="majorBidi" w:hAnsiTheme="majorBidi" w:cstheme="majorBidi"/>
          <w:b/>
          <w:bCs/>
          <w:i/>
          <w:iCs/>
          <w:sz w:val="24"/>
          <w:szCs w:val="24"/>
        </w:rPr>
        <w:t>Redaksiyon: İl</w:t>
      </w:r>
      <w:r w:rsidR="005330D6" w:rsidRPr="0084677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İrşat Kurulu</w:t>
      </w:r>
    </w:p>
    <w:sectPr w:rsidR="005330D6" w:rsidRPr="005330D6" w:rsidSect="00AF1E88">
      <w:pgSz w:w="11906" w:h="16838"/>
      <w:pgMar w:top="567" w:right="707" w:bottom="993" w:left="851" w:header="708" w:footer="44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E4" w:rsidRDefault="004811E4" w:rsidP="00ED586D">
      <w:pPr>
        <w:spacing w:after="0" w:line="240" w:lineRule="auto"/>
      </w:pPr>
      <w:r>
        <w:separator/>
      </w:r>
    </w:p>
  </w:endnote>
  <w:endnote w:type="continuationSeparator" w:id="0">
    <w:p w:rsidR="004811E4" w:rsidRDefault="004811E4" w:rsidP="00ED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miri Quran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E4" w:rsidRDefault="004811E4" w:rsidP="00ED586D">
      <w:pPr>
        <w:spacing w:after="0" w:line="240" w:lineRule="auto"/>
      </w:pPr>
      <w:r>
        <w:separator/>
      </w:r>
    </w:p>
  </w:footnote>
  <w:footnote w:type="continuationSeparator" w:id="0">
    <w:p w:rsidR="004811E4" w:rsidRDefault="004811E4" w:rsidP="00ED5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73C67"/>
    <w:multiLevelType w:val="hybridMultilevel"/>
    <w:tmpl w:val="40BA898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5BF0"/>
    <w:multiLevelType w:val="hybridMultilevel"/>
    <w:tmpl w:val="723AA944"/>
    <w:lvl w:ilvl="0" w:tplc="840C4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AA"/>
    <w:rsid w:val="0009354E"/>
    <w:rsid w:val="000A71AA"/>
    <w:rsid w:val="000F6643"/>
    <w:rsid w:val="001B59AB"/>
    <w:rsid w:val="001E46BC"/>
    <w:rsid w:val="00265248"/>
    <w:rsid w:val="0027554E"/>
    <w:rsid w:val="002D3CA6"/>
    <w:rsid w:val="002D72C3"/>
    <w:rsid w:val="003164B5"/>
    <w:rsid w:val="00360669"/>
    <w:rsid w:val="004473C7"/>
    <w:rsid w:val="0045550E"/>
    <w:rsid w:val="004811E4"/>
    <w:rsid w:val="005330D6"/>
    <w:rsid w:val="00592244"/>
    <w:rsid w:val="005B6E64"/>
    <w:rsid w:val="00625338"/>
    <w:rsid w:val="006E000C"/>
    <w:rsid w:val="0078267C"/>
    <w:rsid w:val="00846779"/>
    <w:rsid w:val="008824EE"/>
    <w:rsid w:val="008F0782"/>
    <w:rsid w:val="00903489"/>
    <w:rsid w:val="009F614E"/>
    <w:rsid w:val="00A7421A"/>
    <w:rsid w:val="00AF1E88"/>
    <w:rsid w:val="00BC31FE"/>
    <w:rsid w:val="00CC6786"/>
    <w:rsid w:val="00D11E3D"/>
    <w:rsid w:val="00DD5A56"/>
    <w:rsid w:val="00E403BD"/>
    <w:rsid w:val="00EB6EC6"/>
    <w:rsid w:val="00ED586D"/>
    <w:rsid w:val="00EF21FA"/>
    <w:rsid w:val="00F61B29"/>
    <w:rsid w:val="00F93727"/>
    <w:rsid w:val="00FD2D63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7140A"/>
  <w15:docId w15:val="{2E0EC1D0-50DB-4FD2-AF6E-60B44C99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1B2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61B2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D5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586D"/>
  </w:style>
  <w:style w:type="character" w:styleId="Kpr">
    <w:name w:val="Hyperlink"/>
    <w:basedOn w:val="VarsaylanParagrafYazTipi"/>
    <w:uiPriority w:val="99"/>
    <w:semiHidden/>
    <w:unhideWhenUsed/>
    <w:rsid w:val="0078267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782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B7B0-463E-4915-8AAF-4EF5E603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Windows Kullanıcısı</cp:lastModifiedBy>
  <cp:revision>16</cp:revision>
  <cp:lastPrinted>2017-12-21T14:02:00Z</cp:lastPrinted>
  <dcterms:created xsi:type="dcterms:W3CDTF">2017-12-21T12:38:00Z</dcterms:created>
  <dcterms:modified xsi:type="dcterms:W3CDTF">2017-12-31T20:21:00Z</dcterms:modified>
</cp:coreProperties>
</file>